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112F64">
      <w:pPr>
        <w:jc w:val="center"/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  <w:t>购买过保设备软硬件改造服务采购项目报价单</w:t>
      </w:r>
    </w:p>
    <w:tbl>
      <w:tblPr>
        <w:tblStyle w:val="4"/>
        <w:tblpPr w:leftFromText="180" w:rightFromText="180" w:vertAnchor="page" w:horzAnchor="page" w:tblpX="1881" w:tblpY="2223"/>
        <w:tblOverlap w:val="never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62"/>
        <w:gridCol w:w="7649"/>
        <w:gridCol w:w="2384"/>
      </w:tblGrid>
      <w:tr w14:paraId="1BBFDA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7" w:hRule="atLeast"/>
          <w:jc w:val="center"/>
        </w:trPr>
        <w:tc>
          <w:tcPr>
            <w:tcW w:w="13095" w:type="dxa"/>
            <w:gridSpan w:val="3"/>
            <w:vAlign w:val="center"/>
          </w:tcPr>
          <w:p w14:paraId="58043438">
            <w:pPr>
              <w:jc w:val="both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报价单位全称（盖章）：</w:t>
            </w:r>
          </w:p>
        </w:tc>
      </w:tr>
      <w:tr w14:paraId="634BEE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7" w:hRule="atLeast"/>
          <w:jc w:val="center"/>
        </w:trPr>
        <w:tc>
          <w:tcPr>
            <w:tcW w:w="3062" w:type="dxa"/>
            <w:vAlign w:val="center"/>
          </w:tcPr>
          <w:p w14:paraId="4C3B8D9C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7649" w:type="dxa"/>
            <w:vAlign w:val="center"/>
          </w:tcPr>
          <w:p w14:paraId="074AA1F9"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项目内容</w:t>
            </w:r>
          </w:p>
        </w:tc>
        <w:tc>
          <w:tcPr>
            <w:tcW w:w="2384" w:type="dxa"/>
            <w:vAlign w:val="center"/>
          </w:tcPr>
          <w:p w14:paraId="315CDFB6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报价（元）</w:t>
            </w:r>
          </w:p>
        </w:tc>
      </w:tr>
      <w:tr w14:paraId="7F041F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1" w:hRule="atLeast"/>
          <w:jc w:val="center"/>
        </w:trPr>
        <w:tc>
          <w:tcPr>
            <w:tcW w:w="3062" w:type="dxa"/>
            <w:vAlign w:val="center"/>
          </w:tcPr>
          <w:p w14:paraId="5C11A793"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过保设备软硬件改造服务</w:t>
            </w:r>
          </w:p>
        </w:tc>
        <w:tc>
          <w:tcPr>
            <w:tcW w:w="7649" w:type="dxa"/>
            <w:vAlign w:val="center"/>
          </w:tcPr>
          <w:p w14:paraId="0503041E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详见“购买过保设备软硬件改造服务采购项目市场询价公告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”</w:t>
            </w:r>
          </w:p>
        </w:tc>
        <w:tc>
          <w:tcPr>
            <w:tcW w:w="2384" w:type="dxa"/>
            <w:vMerge w:val="restart"/>
            <w:vAlign w:val="center"/>
          </w:tcPr>
          <w:p w14:paraId="33CBFCA0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9A573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6" w:hRule="atLeast"/>
          <w:jc w:val="center"/>
        </w:trPr>
        <w:tc>
          <w:tcPr>
            <w:tcW w:w="10711" w:type="dxa"/>
            <w:gridSpan w:val="2"/>
            <w:vAlign w:val="center"/>
          </w:tcPr>
          <w:p w14:paraId="599FF7E6">
            <w:pPr>
              <w:jc w:val="right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项目合计费用：</w:t>
            </w:r>
          </w:p>
          <w:p w14:paraId="03CBCAC1">
            <w:pPr>
              <w:jc w:val="right"/>
              <w:rPr>
                <w:rFonts w:hint="default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最高限价（30000元）</w:t>
            </w:r>
          </w:p>
        </w:tc>
        <w:tc>
          <w:tcPr>
            <w:tcW w:w="2384" w:type="dxa"/>
            <w:vMerge w:val="continue"/>
            <w:vAlign w:val="center"/>
          </w:tcPr>
          <w:p w14:paraId="5C967E81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 w14:paraId="72D76F79">
      <w:pPr>
        <w:jc w:val="both"/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</w:pPr>
    </w:p>
    <w:p w14:paraId="73288A70">
      <w:pPr>
        <w:jc w:val="center"/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</w:pPr>
    </w:p>
    <w:p w14:paraId="5B2F2A0B">
      <w:pPr>
        <w:ind w:firstLine="640" w:firstLineChars="200"/>
        <w:rPr>
          <w:rFonts w:hint="default" w:ascii="方正小标宋_GBK" w:hAnsi="方正小标宋_GBK" w:eastAsia="方正小标宋_GBK" w:cs="方正小标宋_GBK"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注：报价内容不能漏项、不能涂改，否则做无效报价处理。</w:t>
      </w:r>
    </w:p>
    <w:sectPr>
      <w:pgSz w:w="16838" w:h="11906" w:orient="landscape"/>
      <w:pgMar w:top="386" w:right="1440" w:bottom="386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A0YWM5ZDgwNWQ5NDAyNzA0YmNlNTc1ZDFmMzM0OTcifQ=="/>
  </w:docVars>
  <w:rsids>
    <w:rsidRoot w:val="00172A27"/>
    <w:rsid w:val="01FC4BDE"/>
    <w:rsid w:val="080D1B27"/>
    <w:rsid w:val="08B56E3A"/>
    <w:rsid w:val="0B8D6D9E"/>
    <w:rsid w:val="0FDB6F0A"/>
    <w:rsid w:val="13661647"/>
    <w:rsid w:val="14CB0413"/>
    <w:rsid w:val="174D4595"/>
    <w:rsid w:val="1C2B3D3E"/>
    <w:rsid w:val="1D65301C"/>
    <w:rsid w:val="1E756D06"/>
    <w:rsid w:val="21B50806"/>
    <w:rsid w:val="27779AA7"/>
    <w:rsid w:val="28CC797B"/>
    <w:rsid w:val="2D831669"/>
    <w:rsid w:val="321F886E"/>
    <w:rsid w:val="35451C4E"/>
    <w:rsid w:val="3ABFFF52"/>
    <w:rsid w:val="3E015FF2"/>
    <w:rsid w:val="3EFB7434"/>
    <w:rsid w:val="42E80568"/>
    <w:rsid w:val="441C682E"/>
    <w:rsid w:val="49C373CD"/>
    <w:rsid w:val="4AB505CB"/>
    <w:rsid w:val="4DFB46F5"/>
    <w:rsid w:val="4E97005F"/>
    <w:rsid w:val="52E50E66"/>
    <w:rsid w:val="557F6A4D"/>
    <w:rsid w:val="5B70435F"/>
    <w:rsid w:val="5E215E03"/>
    <w:rsid w:val="5F916BFC"/>
    <w:rsid w:val="631853D5"/>
    <w:rsid w:val="63935907"/>
    <w:rsid w:val="68604EB0"/>
    <w:rsid w:val="69BFE0F0"/>
    <w:rsid w:val="6BC7C178"/>
    <w:rsid w:val="6BDFA69F"/>
    <w:rsid w:val="6BEA18E7"/>
    <w:rsid w:val="6F3F6BBC"/>
    <w:rsid w:val="717D2B41"/>
    <w:rsid w:val="747F826D"/>
    <w:rsid w:val="76673313"/>
    <w:rsid w:val="77FF4AE0"/>
    <w:rsid w:val="7B1E74DC"/>
    <w:rsid w:val="7BBF2BD3"/>
    <w:rsid w:val="7BEBDB28"/>
    <w:rsid w:val="AEC788C7"/>
    <w:rsid w:val="EAF8E777"/>
    <w:rsid w:val="FDEF4A27"/>
    <w:rsid w:val="FF5E7172"/>
    <w:rsid w:val="FF925D9D"/>
    <w:rsid w:val="FFDD8A8C"/>
    <w:rsid w:val="FFDDB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123</Words>
  <Characters>127</Characters>
  <Lines>0</Lines>
  <Paragraphs>0</Paragraphs>
  <TotalTime>0</TotalTime>
  <ScaleCrop>false</ScaleCrop>
  <LinksUpToDate>false</LinksUpToDate>
  <CharactersWithSpaces>127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2022-01-04T07:21:00Z</dcterms:created>
  <dc:creator>lenovo</dc:creator>
  <cp:lastModifiedBy>新</cp:lastModifiedBy>
  <cp:lastPrinted>2022-01-05T01:09:00Z</cp:lastPrinted>
  <dcterms:modified xsi:type="dcterms:W3CDTF">2025-10-14T07:23:10Z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333BA93A809348A99808BC486956235D</vt:lpwstr>
  </property>
  <property fmtid="{D5CDD505-2E9C-101B-9397-08002B2CF9AE}" pid="4" name="KSOTemplateDocerSaveRecord">
    <vt:lpwstr>eyJoZGlkIjoiYzBkY2Q3MTE5NWU3M2ExZjZmNjRkYjE4ZWI5OTY2YjkiLCJ1c2VySWQiOiI1ODIwNTQyMzQifQ==</vt:lpwstr>
  </property>
</Properties>
</file>