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7CD58">
      <w:pPr>
        <w:rPr>
          <w:rFonts w:hint="eastAsia" w:ascii="Calibri" w:hAnsi="Calibri" w:eastAsia="宋体" w:cs="Times New Roman"/>
          <w:b/>
          <w:bCs/>
          <w:kern w:val="2"/>
          <w:sz w:val="22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Calibri" w:hAnsi="Calibri" w:eastAsia="宋体" w:cs="Times New Roman"/>
          <w:b/>
          <w:bCs/>
          <w:kern w:val="2"/>
          <w:sz w:val="22"/>
          <w:szCs w:val="28"/>
          <w:lang w:val="en-US" w:eastAsia="zh-CN" w:bidi="ar-SA"/>
        </w:rPr>
        <w:t>附件5.承诺书</w:t>
      </w:r>
    </w:p>
    <w:p w14:paraId="55D75A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 w14:paraId="18B286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163B41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福建幼儿师范高等专科学校：</w:t>
      </w:r>
    </w:p>
    <w:p w14:paraId="5EBAAD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我单位意向参与本次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（询价业务名称）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采购项目报价。在此郑重承诺：</w:t>
      </w:r>
    </w:p>
    <w:p w14:paraId="762375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确认为本项目合作单位，我单位将按规定及时签订合同，并根据采购公告中的项目清单内容和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78B903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DE2EB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3840" w:firstLineChars="1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</w:p>
    <w:p w14:paraId="05ED97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 期：</w:t>
      </w:r>
    </w:p>
    <w:p w14:paraId="5E18B0B7">
      <w:pPr>
        <w:rPr>
          <w:rFonts w:hint="default"/>
          <w:lang w:val="en-US" w:eastAsia="zh-CN"/>
        </w:rPr>
      </w:pPr>
    </w:p>
    <w:p w14:paraId="60CBD6B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22F93"/>
    <w:rsid w:val="23183791"/>
    <w:rsid w:val="3E622F93"/>
    <w:rsid w:val="5B9E6BDD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188</Characters>
  <Lines>0</Lines>
  <Paragraphs>0</Paragraphs>
  <TotalTime>0</TotalTime>
  <ScaleCrop>false</ScaleCrop>
  <LinksUpToDate>false</LinksUpToDate>
  <CharactersWithSpaces>226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2025-05-09T08:06:00Z</dcterms:created>
  <dc:creator>positive Julie</dc:creator>
  <cp:lastModifiedBy>positive Julie</cp:lastModifiedBy>
  <dcterms:modified xsi:type="dcterms:W3CDTF">2025-07-07T03:42:28Z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0D06C1978A094BD6AF01BF45E6F71CD4_13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